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7F" w:rsidRPr="00D23EAA" w:rsidRDefault="00AB5F7F" w:rsidP="00AB5F7F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AB5F7F" w:rsidRPr="00D23EAA" w:rsidRDefault="00AB5F7F" w:rsidP="00AB5F7F">
      <w:pPr>
        <w:pStyle w:val="Corpodeltesto21"/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pStyle w:val="Corpodeltesto21"/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</w:t>
      </w:r>
      <w:bookmarkStart w:id="0" w:name="_GoBack"/>
      <w:bookmarkEnd w:id="0"/>
      <w:r w:rsidRPr="00D23EAA">
        <w:rPr>
          <w:rFonts w:ascii="Arial" w:hAnsi="Arial" w:cs="Arial"/>
          <w:sz w:val="22"/>
          <w:szCs w:val="22"/>
        </w:rPr>
        <w:t>……………</w:t>
      </w:r>
    </w:p>
    <w:p w:rsidR="00AB5F7F" w:rsidRPr="00D23EAA" w:rsidRDefault="00AB5F7F" w:rsidP="00AB5F7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AB5F7F" w:rsidRPr="00D23EAA" w:rsidRDefault="00AB5F7F" w:rsidP="00AB5F7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, chiede di essere</w:t>
      </w:r>
    </w:p>
    <w:p w:rsidR="00AB5F7F" w:rsidRPr="001224A1" w:rsidRDefault="00AB5F7F" w:rsidP="00AB5F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curriculum/curriculum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lo svolgimento dell’attività di 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presso …………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1224A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oppure </w:t>
      </w:r>
      <w:r w:rsidRPr="001224A1">
        <w:rPr>
          <w:rFonts w:ascii="Arial" w:hAnsi="Arial" w:cs="Arial"/>
          <w:i/>
          <w:sz w:val="22"/>
          <w:szCs w:val="22"/>
        </w:rPr>
        <w:t>per conto</w:t>
      </w:r>
      <w:r>
        <w:rPr>
          <w:rFonts w:ascii="Arial" w:hAnsi="Arial" w:cs="Arial"/>
          <w:i/>
          <w:sz w:val="22"/>
          <w:szCs w:val="22"/>
        </w:rPr>
        <w:t xml:space="preserve"> di</w:t>
      </w:r>
      <w:r w:rsidRPr="001224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</w:t>
      </w:r>
      <w:r w:rsidRPr="001224A1">
        <w:rPr>
          <w:rFonts w:ascii="Arial" w:hAnsi="Arial" w:cs="Arial"/>
          <w:sz w:val="22"/>
          <w:szCs w:val="22"/>
        </w:rPr>
        <w:t>……in caso di lavoro autonomo occasionale).</w:t>
      </w:r>
    </w:p>
    <w:p w:rsidR="00AB5F7F" w:rsidRPr="001224A1" w:rsidRDefault="00AB5F7F" w:rsidP="00AB5F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.;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</w:t>
      </w:r>
      <w:r>
        <w:rPr>
          <w:rFonts w:ascii="Arial" w:hAnsi="Arial" w:cs="Arial"/>
          <w:sz w:val="22"/>
          <w:szCs w:val="22"/>
        </w:rPr>
        <w:t>..................</w:t>
      </w:r>
      <w:r w:rsidRPr="00D23EAA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 conseguito il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….. </w:t>
      </w:r>
      <w:r>
        <w:rPr>
          <w:rFonts w:ascii="Arial" w:hAnsi="Arial" w:cs="Arial"/>
          <w:sz w:val="22"/>
          <w:szCs w:val="22"/>
        </w:rPr>
        <w:t>………..</w:t>
      </w:r>
      <w:r w:rsidRPr="001224A1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presso ……………</w:t>
      </w:r>
      <w:r>
        <w:rPr>
          <w:rFonts w:ascii="Arial" w:hAnsi="Arial" w:cs="Arial"/>
          <w:sz w:val="22"/>
          <w:szCs w:val="22"/>
        </w:rPr>
        <w:t>………</w:t>
      </w:r>
      <w:r w:rsidRPr="001224A1">
        <w:rPr>
          <w:rFonts w:ascii="Arial" w:hAnsi="Arial" w:cs="Arial"/>
          <w:sz w:val="22"/>
          <w:szCs w:val="22"/>
        </w:rPr>
        <w:t>……………………… con votazione ……………………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  .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AB5F7F" w:rsidRPr="00606AB9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mansioni). In caso di risoluzione diversa dalla scadenza naturale del contratto indicare i motivi della cessazione o in caso di pensionamento indicare la data di pensionamento per vecchiaia o per anzianit</w:t>
      </w:r>
      <w:r>
        <w:rPr>
          <w:rFonts w:ascii="Arial" w:hAnsi="Arial" w:cs="Arial"/>
          <w:sz w:val="22"/>
          <w:szCs w:val="22"/>
        </w:rPr>
        <w:t>à</w:t>
      </w:r>
      <w:r w:rsidRPr="00606AB9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  <w:r w:rsidRPr="00606AB9">
        <w:rPr>
          <w:rFonts w:ascii="Arial" w:hAnsi="Arial" w:cs="Arial"/>
          <w:sz w:val="22"/>
          <w:szCs w:val="22"/>
        </w:rPr>
        <w:t>..;</w:t>
      </w:r>
    </w:p>
    <w:p w:rsidR="00AB5F7F" w:rsidRPr="00D23EAA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AB5F7F" w:rsidRPr="00363922" w:rsidRDefault="00AB5F7F" w:rsidP="00AB5F7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AB5F7F" w:rsidRPr="00363922" w:rsidRDefault="00AB5F7F" w:rsidP="00AB5F7F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 curriculum corrisponde al vero.</w:t>
      </w:r>
    </w:p>
    <w:p w:rsidR="00AB5F7F" w:rsidRDefault="00AB5F7F" w:rsidP="00AB5F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lastRenderedPageBreak/>
        <w:t>È a conoscenza che</w:t>
      </w:r>
      <w:r>
        <w:rPr>
          <w:rFonts w:ascii="Arial" w:hAnsi="Arial" w:cs="Arial"/>
          <w:sz w:val="22"/>
          <w:szCs w:val="22"/>
        </w:rPr>
        <w:t>:</w:t>
      </w:r>
    </w:p>
    <w:p w:rsidR="00AB5F7F" w:rsidRPr="00456358" w:rsidRDefault="00AB5F7F" w:rsidP="00AB5F7F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06AB9">
        <w:rPr>
          <w:rFonts w:ascii="Arial" w:hAnsi="Arial" w:cs="Arial"/>
          <w:sz w:val="22"/>
          <w:szCs w:val="22"/>
        </w:rPr>
        <w:t>ai sensi del D.Lgs 30.6.2003, n. 196</w:t>
      </w:r>
      <w:r w:rsidRPr="007743BF">
        <w:rPr>
          <w:rFonts w:ascii="Arial" w:hAnsi="Arial" w:cs="Arial"/>
          <w:sz w:val="22"/>
          <w:szCs w:val="22"/>
        </w:rPr>
        <w:t xml:space="preserve">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Pr="00935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che, </w:t>
      </w:r>
      <w:r w:rsidRPr="003F6959">
        <w:rPr>
          <w:rFonts w:ascii="Arial" w:hAnsi="Arial" w:cs="Arial"/>
          <w:sz w:val="22"/>
          <w:szCs w:val="22"/>
        </w:rPr>
        <w:t>che i</w:t>
      </w:r>
      <w:r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Pr="001224A1">
        <w:rPr>
          <w:rFonts w:ascii="Arial" w:hAnsi="Arial" w:cs="Arial"/>
          <w:bCs/>
          <w:sz w:val="22"/>
          <w:szCs w:val="22"/>
        </w:rPr>
        <w:t>relativi all’incarico (</w:t>
      </w:r>
      <w:r w:rsidRPr="001224A1">
        <w:rPr>
          <w:rFonts w:ascii="Arial" w:hAnsi="Arial" w:cs="Arial"/>
          <w:sz w:val="22"/>
          <w:szCs w:val="22"/>
        </w:rPr>
        <w:t>nominativo e curriculum del</w:t>
      </w:r>
      <w:r w:rsidRPr="001224A1">
        <w:rPr>
          <w:rFonts w:ascii="Arial" w:hAnsi="Arial" w:cs="Arial"/>
          <w:sz w:val="20"/>
          <w:szCs w:val="20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Pr="00456358">
        <w:rPr>
          <w:rFonts w:ascii="Arial" w:hAnsi="Arial" w:cs="Arial"/>
          <w:sz w:val="22"/>
          <w:szCs w:val="22"/>
        </w:rPr>
        <w:t xml:space="preserve"> a sensi della normativa vigente;</w:t>
      </w:r>
    </w:p>
    <w:p w:rsidR="00AB5F7F" w:rsidRPr="00606AB9" w:rsidRDefault="00AB5F7F" w:rsidP="00AB5F7F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un grado di parentela o di affinità, fino al quarto grado compreso, con un Professore appartenente al Dipartimento o alla struttura sede dell’attività da svolgere ovvero con il Rettore, il Direttore Generale o un componente del Consiglio di Amministrazione </w:t>
      </w:r>
      <w:r w:rsidRPr="00606AB9">
        <w:rPr>
          <w:rFonts w:ascii="Arial" w:hAnsi="Arial" w:cs="Arial"/>
          <w:sz w:val="22"/>
          <w:szCs w:val="22"/>
        </w:rPr>
        <w:t>dell’Ateneo.</w:t>
      </w:r>
    </w:p>
    <w:p w:rsidR="00AB5F7F" w:rsidRPr="00606AB9" w:rsidRDefault="00AB5F7F" w:rsidP="00AB5F7F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606AB9">
        <w:rPr>
          <w:rFonts w:ascii="Arial" w:hAnsi="Arial" w:cs="Arial"/>
          <w:sz w:val="22"/>
          <w:szCs w:val="22"/>
        </w:rPr>
        <w:t>(</w:t>
      </w:r>
      <w:r w:rsidRPr="00606AB9">
        <w:rPr>
          <w:rFonts w:ascii="Arial" w:hAnsi="Arial" w:cs="Arial"/>
          <w:i/>
          <w:sz w:val="22"/>
          <w:szCs w:val="22"/>
        </w:rPr>
        <w:t>in caso di incarichi di consulenza, collaborazione, studio e ricerca</w:t>
      </w:r>
      <w:r w:rsidRPr="00606AB9">
        <w:rPr>
          <w:rFonts w:ascii="Arial" w:hAnsi="Arial" w:cs="Arial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AB5F7F" w:rsidRPr="001224A1" w:rsidRDefault="00AB5F7F" w:rsidP="00AB5F7F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AB5F7F" w:rsidRPr="00CA0A95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AB5F7F" w:rsidRPr="00D23EAA" w:rsidRDefault="00AB5F7F" w:rsidP="00AB5F7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AB5F7F" w:rsidRPr="001224A1" w:rsidRDefault="00AB5F7F" w:rsidP="00AB5F7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AB5F7F" w:rsidRPr="001224A1" w:rsidRDefault="00AB5F7F" w:rsidP="00AB5F7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</w:p>
    <w:p w:rsidR="00AB5F7F" w:rsidRPr="00AB5F7F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</w:t>
      </w:r>
      <w:r>
        <w:rPr>
          <w:rFonts w:ascii="Arial" w:hAnsi="Arial" w:cs="Arial"/>
          <w:sz w:val="22"/>
          <w:szCs w:val="22"/>
        </w:rPr>
        <w:t>………………..……………</w:t>
      </w:r>
    </w:p>
    <w:p w:rsidR="00AB5F7F" w:rsidRDefault="00AB5F7F" w:rsidP="00AB5F7F"/>
    <w:p w:rsidR="00AB5F7F" w:rsidRDefault="00AB5F7F" w:rsidP="00AB5F7F"/>
    <w:p w:rsidR="004C2274" w:rsidRDefault="001B0856"/>
    <w:sectPr w:rsidR="004C2274" w:rsidSect="00734F52">
      <w:headerReference w:type="default" r:id="rId7"/>
      <w:pgSz w:w="11900" w:h="16840"/>
      <w:pgMar w:top="1058" w:right="1134" w:bottom="709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44" w:rsidRDefault="00C251B9">
      <w:r>
        <w:separator/>
      </w:r>
    </w:p>
  </w:endnote>
  <w:endnote w:type="continuationSeparator" w:id="0">
    <w:p w:rsidR="00986844" w:rsidRDefault="00C2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44" w:rsidRDefault="00C251B9">
      <w:r>
        <w:separator/>
      </w:r>
    </w:p>
  </w:footnote>
  <w:footnote w:type="continuationSeparator" w:id="0">
    <w:p w:rsidR="00986844" w:rsidRDefault="00C2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804" w:type="dxa"/>
      <w:tblInd w:w="-601" w:type="dxa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361"/>
      <w:gridCol w:w="6443"/>
    </w:tblGrid>
    <w:tr w:rsidR="00AA7A9A" w:rsidRPr="001B0856" w:rsidTr="00AA7A9A">
      <w:tc>
        <w:tcPr>
          <w:tcW w:w="4361" w:type="dxa"/>
        </w:tcPr>
        <w:p w:rsidR="00AA7A9A" w:rsidRPr="00AA7A9A" w:rsidRDefault="00AB5F7F" w:rsidP="00AA7A9A">
          <w:pPr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  <w:t>Dipartimento di Psicologia dello Sviluppo e della Socializzazione</w:t>
          </w:r>
        </w:p>
        <w:p w:rsidR="00AA7A9A" w:rsidRPr="00AA7A9A" w:rsidRDefault="00AB5F7F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Sede Via Venezia, 8                                       </w:t>
          </w:r>
        </w:p>
        <w:p w:rsidR="00AA7A9A" w:rsidRPr="00AA7A9A" w:rsidRDefault="00AB5F7F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35131 Padova                                       </w:t>
          </w:r>
        </w:p>
        <w:p w:rsidR="00AA7A9A" w:rsidRPr="00AA7A9A" w:rsidRDefault="00AB5F7F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CF 80006480281</w:t>
          </w:r>
        </w:p>
        <w:p w:rsidR="00AA7A9A" w:rsidRPr="00AA7A9A" w:rsidRDefault="00AB5F7F" w:rsidP="00AA7A9A">
          <w:pPr>
            <w:rPr>
              <w:rFonts w:asciiTheme="minorHAnsi" w:eastAsiaTheme="minorHAnsi" w:hAnsiTheme="minorHAnsi" w:cstheme="minorHAnsi"/>
              <w:sz w:val="14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P.IVA 00742430283</w:t>
          </w:r>
        </w:p>
      </w:tc>
      <w:tc>
        <w:tcPr>
          <w:tcW w:w="6443" w:type="dxa"/>
        </w:tcPr>
        <w:p w:rsidR="00AA7A9A" w:rsidRPr="00AA7A9A" w:rsidRDefault="00AB5F7F" w:rsidP="00AA7A9A">
          <w:pPr>
            <w:jc w:val="right"/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Bando </w:t>
          </w:r>
          <w:proofErr w:type="spellStart"/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>Prin</w:t>
          </w:r>
          <w:proofErr w:type="spellEnd"/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 2022</w:t>
          </w:r>
        </w:p>
        <w:p w:rsidR="00AA7A9A" w:rsidRPr="00AA7A9A" w:rsidRDefault="00AB5F7F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PNRR – Missione 4: Istruzione e ricerca</w:t>
          </w:r>
        </w:p>
        <w:p w:rsidR="00AA7A9A" w:rsidRPr="00AA7A9A" w:rsidRDefault="00AB5F7F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Componente C2</w:t>
          </w: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  <w:t>Investimento 1.1, “Fondo per il Programma Nazionale di Ricerca e Progetti di Rilevante Interesse Nazionale (PRIN)”</w:t>
          </w:r>
        </w:p>
        <w:p w:rsidR="00AA7A9A" w:rsidRPr="001B0856" w:rsidRDefault="00AB5F7F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</w:pPr>
          <w:r w:rsidRPr="001B085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finanziato dall’Unione Europea – NextGenerationEU</w:t>
          </w:r>
          <w:r w:rsidRPr="001B085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br/>
          </w:r>
          <w:proofErr w:type="spellStart"/>
          <w:r w:rsidR="001B0856" w:rsidRPr="00A44EF9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Progetto</w:t>
          </w:r>
          <w:proofErr w:type="spellEnd"/>
          <w:r w:rsidR="001B0856" w:rsidRPr="00A44EF9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2022CEXC5T, CUP C53D23004070006 (</w:t>
          </w:r>
          <w:r w:rsidR="001B0856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Area </w:t>
          </w:r>
          <w:proofErr w:type="spellStart"/>
          <w:r w:rsidR="001B0856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tematica</w:t>
          </w:r>
          <w:proofErr w:type="spellEnd"/>
          <w:r w:rsidR="001B0856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: ERC SH4 “The Human Mind and Its Complexity”</w:t>
          </w:r>
          <w:r w:rsidR="001B0856" w:rsidRPr="00A44EF9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)</w:t>
          </w:r>
        </w:p>
      </w:tc>
    </w:tr>
  </w:tbl>
  <w:p w:rsidR="004C1936" w:rsidRPr="001B0856" w:rsidRDefault="00AB5F7F" w:rsidP="004C1936">
    <w:pPr>
      <w:pStyle w:val="Intestazio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1BEE361" wp14:editId="4325F5A7">
          <wp:simplePos x="0" y="0"/>
          <wp:positionH relativeFrom="page">
            <wp:align>left</wp:align>
          </wp:positionH>
          <wp:positionV relativeFrom="paragraph">
            <wp:posOffset>-1161822</wp:posOffset>
          </wp:positionV>
          <wp:extent cx="7553325" cy="1005840"/>
          <wp:effectExtent l="0" t="0" r="9525" b="0"/>
          <wp:wrapTight wrapText="bothSides">
            <wp:wrapPolygon edited="0">
              <wp:start x="0" y="0"/>
              <wp:lineTo x="0" y="20864"/>
              <wp:lineTo x="21573" y="20864"/>
              <wp:lineTo x="21573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B0856">
      <w:rPr>
        <w:lang w:val="en-US"/>
      </w:rPr>
      <w:tab/>
    </w:r>
  </w:p>
  <w:p w:rsidR="004C1936" w:rsidRPr="001B0856" w:rsidRDefault="001B085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7F"/>
    <w:rsid w:val="001B0856"/>
    <w:rsid w:val="00796543"/>
    <w:rsid w:val="00986844"/>
    <w:rsid w:val="00AB5F7F"/>
    <w:rsid w:val="00B4001D"/>
    <w:rsid w:val="00C2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5D55E-8E5F-42D4-A608-499F8843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5F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F7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AB5F7F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2">
    <w:name w:val="Corpo del testo 22"/>
    <w:basedOn w:val="Normale"/>
    <w:rsid w:val="00AB5F7F"/>
    <w:pPr>
      <w:jc w:val="both"/>
    </w:pPr>
    <w:rPr>
      <w:szCs w:val="20"/>
    </w:rPr>
  </w:style>
  <w:style w:type="paragraph" w:customStyle="1" w:styleId="Corpodeltesto21">
    <w:name w:val="Corpo del testo 21"/>
    <w:basedOn w:val="Normale"/>
    <w:rsid w:val="00AB5F7F"/>
    <w:pPr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251B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1B9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Rigillo</dc:creator>
  <cp:keywords/>
  <dc:description/>
  <cp:lastModifiedBy>Rigillo</cp:lastModifiedBy>
  <cp:revision>3</cp:revision>
  <dcterms:created xsi:type="dcterms:W3CDTF">2023-11-17T08:22:00Z</dcterms:created>
  <dcterms:modified xsi:type="dcterms:W3CDTF">2024-12-03T08:07:00Z</dcterms:modified>
</cp:coreProperties>
</file>